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</w:rPr>
        <w:drawing>
          <wp:inline distB="114300" distT="114300" distL="114300" distR="114300">
            <wp:extent cx="2466975" cy="6541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54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Physician Order Request Form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For Rehabilitation Services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Patient Name:</w:t>
        <w:tab/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ab/>
        <w:tab/>
        <w:tab/>
        <w:t xml:space="preserve">       Physician: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DOB:</w:t>
        <w:tab/>
        <w:tab/>
        <w:tab/>
        <w:tab/>
        <w:tab/>
        <w:t xml:space="preserve">                   Physician Phone: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Patient Phone:</w:t>
        <w:tab/>
        <w:tab/>
        <w:tab/>
        <w:t xml:space="preserve">                   Physician Fax: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The patient above would benefit from the following therapy services: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🗹Physical Therapy</w:t>
      </w:r>
    </w:p>
    <w:p w:rsidR="00000000" w:rsidDel="00000000" w:rsidP="00000000" w:rsidRDefault="00000000" w:rsidRPr="00000000" w14:paraId="0000000C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🗹Evaluate and treat</w:t>
      </w:r>
    </w:p>
    <w:p w:rsidR="00000000" w:rsidDel="00000000" w:rsidP="00000000" w:rsidRDefault="00000000" w:rsidRPr="00000000" w14:paraId="0000000D">
      <w:pPr>
        <w:ind w:left="0" w:firstLine="0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state reason for request and associated treatment diagnosis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__________________                                __________</w:t>
      </w:r>
    </w:p>
    <w:p w:rsidR="00000000" w:rsidDel="00000000" w:rsidP="00000000" w:rsidRDefault="00000000" w:rsidRPr="00000000" w14:paraId="00000011">
      <w:pPr>
        <w:ind w:lef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     Physician signature</w:t>
      </w:r>
      <w:r w:rsidDel="00000000" w:rsidR="00000000" w:rsidRPr="00000000">
        <w:rPr>
          <w:rFonts w:ascii="Montserrat" w:cs="Montserrat" w:eastAsia="Montserrat" w:hAnsi="Montserrat"/>
          <w:sz w:val="36"/>
          <w:szCs w:val="36"/>
          <w:rtl w:val="0"/>
        </w:rPr>
        <w:t xml:space="preserve">                                        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12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indicate your preferred method of contact: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𝤿 Phone call:______________                   𝤿 Text:____________________________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𝤿 Fax:_____________________                    𝤿 Email:__________________________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 will contact the patient to schedule an evaluation. A copy of the evaluation with the plan of care will be furnished to the Physician when completed.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Thank you for your referral!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Kenan Ganih PT, DPT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Keep Me Moving Physical Therapy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Cell number: (530) 786-4521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Fax number: (530) 660-8345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Email: KenG@keepmemovingpt.com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